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2E3BA9">
        <w:rPr>
          <w:sz w:val="40"/>
          <w:szCs w:val="40"/>
        </w:rPr>
        <w:t xml:space="preserve">Drama Director </w:t>
      </w:r>
      <w:r w:rsidR="00E07824">
        <w:rPr>
          <w:sz w:val="40"/>
          <w:szCs w:val="40"/>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2E3BA9"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Drama Director</w:t>
            </w:r>
            <w:r w:rsidR="00BA6EA8">
              <w:rPr>
                <w:color w:val="1F3864" w:themeColor="accent1" w:themeShade="80"/>
              </w:rPr>
              <w:t xml:space="preserve"> </w:t>
            </w:r>
            <w:r w:rsidR="00BA50A2" w:rsidRPr="00BA50A2">
              <w:rPr>
                <w:color w:val="1F3864" w:themeColor="accent1" w:themeShade="80"/>
              </w:rPr>
              <w:t>–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2E3BA9">
              <w:rPr>
                <w:color w:val="1F3864" w:themeColor="accent1" w:themeShade="80"/>
              </w:rPr>
              <w:t>Drama Director</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CD41D0"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6F4371"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r w:rsidRPr="006F4371">
        <w:rPr>
          <w:rFonts w:ascii="Montserrat" w:eastAsia="Times New Roman" w:hAnsi="Montserrat" w:cs="Times New Roman"/>
          <w:color w:val="44546A" w:themeColor="text2"/>
          <w:sz w:val="20"/>
          <w:szCs w:val="20"/>
          <w:shd w:val="clear" w:color="auto" w:fill="FFFFFF"/>
          <w:lang w:eastAsia="en-AU"/>
        </w:rPr>
        <w:t xml:space="preserve">Southern Stars 2023 will commence the creative process shortly. The successful candidate would be required to commit until August 2023. The </w:t>
      </w:r>
      <w:r w:rsidR="00C86F38">
        <w:rPr>
          <w:rFonts w:ascii="Montserrat" w:eastAsia="Times New Roman" w:hAnsi="Montserrat" w:cs="Times New Roman"/>
          <w:color w:val="44546A" w:themeColor="text2"/>
          <w:sz w:val="20"/>
          <w:szCs w:val="20"/>
          <w:shd w:val="clear" w:color="auto" w:fill="FFFFFF"/>
          <w:lang w:eastAsia="en-AU"/>
        </w:rPr>
        <w:t>Drama Director</w:t>
      </w:r>
      <w:r w:rsidRPr="006F4371">
        <w:rPr>
          <w:rFonts w:ascii="Montserrat" w:eastAsia="Times New Roman" w:hAnsi="Montserrat" w:cs="Times New Roman"/>
          <w:color w:val="44546A" w:themeColor="text2"/>
          <w:sz w:val="20"/>
          <w:szCs w:val="20"/>
          <w:shd w:val="clear" w:color="auto" w:fill="FFFFFF"/>
          <w:lang w:eastAsia="en-AU"/>
        </w:rPr>
        <w:t xml:space="preserve"> may have the option to renew their position in 2024.</w:t>
      </w:r>
    </w:p>
    <w:p w:rsidR="00BA50A2" w:rsidRPr="006F4371" w:rsidRDefault="00BA50A2" w:rsidP="00BA50A2">
      <w:pPr>
        <w:spacing w:before="0" w:line="240" w:lineRule="auto"/>
        <w:rPr>
          <w:rFonts w:ascii="Montserrat" w:eastAsia="Times New Roman" w:hAnsi="Montserrat" w:cs="Times New Roman"/>
          <w:color w:val="44546A" w:themeColor="text2"/>
          <w:sz w:val="20"/>
          <w:szCs w:val="20"/>
          <w:shd w:val="clear" w:color="auto" w:fill="FFFFFF"/>
          <w:lang w:eastAsia="en-AU"/>
        </w:rPr>
      </w:pPr>
    </w:p>
    <w:p w:rsidR="00BA50A2" w:rsidRPr="006F4371" w:rsidRDefault="00BA50A2" w:rsidP="00BA50A2">
      <w:pPr>
        <w:spacing w:before="0" w:line="240" w:lineRule="auto"/>
        <w:rPr>
          <w:rFonts w:ascii="Montserrat" w:eastAsia="Times New Roman" w:hAnsi="Montserrat" w:cs="Times New Roman"/>
          <w:b/>
          <w:bCs/>
          <w:color w:val="44546A" w:themeColor="text2"/>
          <w:sz w:val="20"/>
          <w:szCs w:val="20"/>
          <w:shd w:val="clear" w:color="auto" w:fill="FFFFFF"/>
          <w:lang w:eastAsia="en-AU"/>
        </w:rPr>
      </w:pPr>
      <w:r w:rsidRPr="006F4371">
        <w:rPr>
          <w:rFonts w:ascii="Montserrat" w:eastAsia="Times New Roman" w:hAnsi="Montserrat" w:cs="Times New Roman"/>
          <w:b/>
          <w:bCs/>
          <w:color w:val="44546A" w:themeColor="text2"/>
          <w:sz w:val="20"/>
          <w:szCs w:val="20"/>
          <w:shd w:val="clear" w:color="auto" w:fill="FFFFFF"/>
          <w:lang w:eastAsia="en-AU"/>
        </w:rPr>
        <w:t>Role Description</w:t>
      </w:r>
    </w:p>
    <w:p w:rsidR="00DD47F0" w:rsidRPr="006F4371" w:rsidRDefault="00C86F38"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r>
        <w:rPr>
          <w:rFonts w:ascii="Montserrat" w:eastAsia="Times New Roman" w:hAnsi="Montserrat" w:cs="Times New Roman"/>
          <w:color w:val="44546A" w:themeColor="text2"/>
          <w:sz w:val="20"/>
          <w:szCs w:val="20"/>
          <w:shd w:val="clear" w:color="auto" w:fill="FFFFFF"/>
          <w:lang w:eastAsia="en-AU"/>
        </w:rPr>
        <w:t>Drama Director</w:t>
      </w:r>
      <w:r w:rsidR="009E20C2" w:rsidRPr="006F4371">
        <w:rPr>
          <w:rFonts w:ascii="Montserrat" w:eastAsia="Times New Roman" w:hAnsi="Montserrat" w:cs="Times New Roman"/>
          <w:color w:val="44546A" w:themeColor="text2"/>
          <w:sz w:val="20"/>
          <w:szCs w:val="20"/>
          <w:shd w:val="clear" w:color="auto" w:fill="FFFFFF"/>
          <w:lang w:eastAsia="en-AU"/>
        </w:rPr>
        <w:t xml:space="preserve"> </w:t>
      </w:r>
      <w:r w:rsidR="00DD47F0" w:rsidRPr="006F4371">
        <w:rPr>
          <w:rFonts w:ascii="Montserrat" w:eastAsia="Times New Roman" w:hAnsi="Montserrat" w:cs="Times New Roman"/>
          <w:color w:val="44546A" w:themeColor="text2"/>
          <w:sz w:val="20"/>
          <w:szCs w:val="20"/>
          <w:shd w:val="clear" w:color="auto" w:fill="FFFFFF"/>
          <w:lang w:eastAsia="en-AU"/>
        </w:rPr>
        <w:t>as required:</w:t>
      </w:r>
    </w:p>
    <w:p w:rsidR="00C86F38" w:rsidRDefault="00C86F38" w:rsidP="00C86F38">
      <w:pPr>
        <w:pStyle w:val="NormalWeb"/>
        <w:numPr>
          <w:ilvl w:val="0"/>
          <w:numId w:val="18"/>
        </w:numPr>
        <w:spacing w:before="0" w:beforeAutospacing="0" w:after="0" w:afterAutospacing="0"/>
        <w:textAlignment w:val="baseline"/>
        <w:rPr>
          <w:rFonts w:ascii="Montserrat" w:hAnsi="Montserrat" w:cs="Calibri"/>
          <w:color w:val="44546A" w:themeColor="text2"/>
          <w:sz w:val="20"/>
          <w:szCs w:val="20"/>
        </w:rPr>
      </w:pPr>
      <w:r w:rsidRPr="004A240D">
        <w:rPr>
          <w:rFonts w:ascii="Montserrat" w:hAnsi="Montserrat" w:cs="Calibri"/>
          <w:color w:val="44546A" w:themeColor="text2"/>
          <w:sz w:val="20"/>
          <w:szCs w:val="20"/>
        </w:rPr>
        <w:t xml:space="preserve">Provide Duty of Care to all members of the </w:t>
      </w:r>
      <w:r>
        <w:rPr>
          <w:rFonts w:ascii="Montserrat" w:hAnsi="Montserrat" w:cs="Calibri"/>
          <w:color w:val="44546A" w:themeColor="text2"/>
          <w:sz w:val="20"/>
          <w:szCs w:val="20"/>
        </w:rPr>
        <w:t>Southern Stars Drama Company</w:t>
      </w:r>
      <w:r w:rsidRPr="004A240D">
        <w:rPr>
          <w:rFonts w:ascii="Montserrat" w:hAnsi="Montserrat" w:cs="Calibri"/>
          <w:color w:val="44546A" w:themeColor="text2"/>
          <w:sz w:val="20"/>
          <w:szCs w:val="20"/>
        </w:rPr>
        <w:t xml:space="preserve"> in rehearsals and performances</w:t>
      </w:r>
    </w:p>
    <w:p w:rsidR="00C86F38" w:rsidRDefault="00C86F38" w:rsidP="00C86F38">
      <w:pPr>
        <w:pStyle w:val="NormalWeb"/>
        <w:numPr>
          <w:ilvl w:val="0"/>
          <w:numId w:val="18"/>
        </w:numPr>
        <w:spacing w:before="0" w:beforeAutospacing="0" w:after="0" w:afterAutospacing="0"/>
        <w:textAlignment w:val="baseline"/>
        <w:rPr>
          <w:rFonts w:ascii="Montserrat" w:hAnsi="Montserrat" w:cs="Calibri"/>
          <w:color w:val="44546A" w:themeColor="text2"/>
          <w:sz w:val="20"/>
          <w:szCs w:val="20"/>
        </w:rPr>
      </w:pPr>
      <w:r>
        <w:rPr>
          <w:rFonts w:ascii="Montserrat" w:hAnsi="Montserrat" w:cs="Calibri"/>
          <w:color w:val="44546A" w:themeColor="text2"/>
          <w:sz w:val="20"/>
          <w:szCs w:val="20"/>
        </w:rPr>
        <w:t>Conduct and direct mass drama rehearsals to ensure appropriate, quality performances in each item.</w:t>
      </w:r>
    </w:p>
    <w:p w:rsidR="00C86F38" w:rsidRDefault="00C86F38" w:rsidP="00C86F38">
      <w:pPr>
        <w:pStyle w:val="NormalWeb"/>
        <w:numPr>
          <w:ilvl w:val="0"/>
          <w:numId w:val="18"/>
        </w:numPr>
        <w:spacing w:before="0" w:beforeAutospacing="0" w:after="0" w:afterAutospacing="0"/>
        <w:textAlignment w:val="baseline"/>
        <w:rPr>
          <w:rFonts w:ascii="Montserrat" w:hAnsi="Montserrat" w:cs="Calibri"/>
          <w:color w:val="44546A" w:themeColor="text2"/>
          <w:sz w:val="20"/>
          <w:szCs w:val="20"/>
        </w:rPr>
      </w:pPr>
      <w:r>
        <w:rPr>
          <w:rFonts w:ascii="Montserrat" w:hAnsi="Montserrat" w:cs="Calibri"/>
          <w:color w:val="44546A" w:themeColor="text2"/>
          <w:sz w:val="20"/>
          <w:szCs w:val="20"/>
        </w:rPr>
        <w:t>Lead the audition panel through the selection process for all students who nominate for the SSPC Drama Company</w:t>
      </w:r>
    </w:p>
    <w:p w:rsidR="00C86F38" w:rsidRDefault="00C86F38" w:rsidP="00C86F38">
      <w:pPr>
        <w:pStyle w:val="NormalWeb"/>
        <w:numPr>
          <w:ilvl w:val="0"/>
          <w:numId w:val="18"/>
        </w:numPr>
        <w:spacing w:before="0" w:beforeAutospacing="0" w:after="0" w:afterAutospacing="0"/>
        <w:textAlignment w:val="baseline"/>
        <w:rPr>
          <w:rFonts w:ascii="Montserrat" w:hAnsi="Montserrat" w:cs="Calibri"/>
          <w:color w:val="44546A" w:themeColor="text2"/>
          <w:sz w:val="20"/>
          <w:szCs w:val="20"/>
        </w:rPr>
      </w:pPr>
      <w:r>
        <w:rPr>
          <w:rFonts w:ascii="Montserrat" w:hAnsi="Montserrat" w:cs="Calibri"/>
          <w:color w:val="44546A" w:themeColor="text2"/>
          <w:sz w:val="20"/>
          <w:szCs w:val="20"/>
        </w:rPr>
        <w:t>Oversee SSPC Drama Company created for Southern Stars and other performance opportunities</w:t>
      </w:r>
    </w:p>
    <w:p w:rsidR="00C86F38" w:rsidRPr="00C1053B" w:rsidRDefault="00C86F38" w:rsidP="00C86F38">
      <w:pPr>
        <w:pStyle w:val="NormalWeb"/>
        <w:numPr>
          <w:ilvl w:val="0"/>
          <w:numId w:val="18"/>
        </w:numPr>
        <w:spacing w:before="0" w:beforeAutospacing="0" w:after="0" w:afterAutospacing="0"/>
        <w:jc w:val="both"/>
        <w:textAlignment w:val="baseline"/>
        <w:rPr>
          <w:rFonts w:ascii="Montserrat" w:hAnsi="Montserrat" w:cs="Calibri"/>
          <w:color w:val="44546A" w:themeColor="text2"/>
          <w:sz w:val="20"/>
          <w:szCs w:val="20"/>
        </w:rPr>
      </w:pPr>
      <w:r w:rsidRPr="00C1053B">
        <w:rPr>
          <w:rFonts w:ascii="Montserrat" w:hAnsi="Montserrat" w:cs="Calibri"/>
          <w:color w:val="44546A" w:themeColor="text2"/>
          <w:sz w:val="20"/>
          <w:szCs w:val="20"/>
        </w:rPr>
        <w:t>Lead the drama team and the drama company formed for Southern Stars. </w:t>
      </w:r>
    </w:p>
    <w:p w:rsidR="00C86F38" w:rsidRPr="004A240D" w:rsidRDefault="00C86F38" w:rsidP="00C86F38">
      <w:pPr>
        <w:pStyle w:val="NormalWeb"/>
        <w:numPr>
          <w:ilvl w:val="0"/>
          <w:numId w:val="18"/>
        </w:numPr>
        <w:spacing w:before="0" w:beforeAutospacing="0" w:after="0" w:afterAutospacing="0"/>
        <w:textAlignment w:val="baseline"/>
        <w:rPr>
          <w:rFonts w:ascii="Montserrat" w:hAnsi="Montserrat" w:cs="Calibri"/>
          <w:color w:val="44546A" w:themeColor="text2"/>
          <w:sz w:val="20"/>
          <w:szCs w:val="20"/>
        </w:rPr>
      </w:pPr>
      <w:r w:rsidRPr="004A240D">
        <w:rPr>
          <w:rFonts w:ascii="Montserrat" w:hAnsi="Montserrat" w:cs="Calibri"/>
          <w:color w:val="44546A" w:themeColor="text2"/>
          <w:sz w:val="20"/>
          <w:szCs w:val="20"/>
        </w:rPr>
        <w:t xml:space="preserve">Manage the involvement of the </w:t>
      </w:r>
      <w:r>
        <w:rPr>
          <w:rFonts w:ascii="Montserrat" w:hAnsi="Montserrat" w:cs="Calibri"/>
          <w:color w:val="44546A" w:themeColor="text2"/>
          <w:sz w:val="20"/>
          <w:szCs w:val="20"/>
        </w:rPr>
        <w:t>Southern Stars Drama Company</w:t>
      </w:r>
      <w:r w:rsidRPr="004A240D">
        <w:rPr>
          <w:rFonts w:ascii="Montserrat" w:hAnsi="Montserrat" w:cs="Calibri"/>
          <w:color w:val="44546A" w:themeColor="text2"/>
          <w:sz w:val="20"/>
          <w:szCs w:val="20"/>
        </w:rPr>
        <w:t xml:space="preserve"> in the show, including movement to any ‘featured’ items, allocation of props and costumes and distribution of other rehearsal materials.</w:t>
      </w:r>
    </w:p>
    <w:p w:rsidR="00C86F38" w:rsidRPr="00921731" w:rsidRDefault="00C86F38" w:rsidP="00C86F38">
      <w:pPr>
        <w:pStyle w:val="NormalWeb"/>
        <w:numPr>
          <w:ilvl w:val="0"/>
          <w:numId w:val="18"/>
        </w:numPr>
        <w:spacing w:before="0" w:beforeAutospacing="0" w:after="0" w:afterAutospacing="0"/>
        <w:textAlignment w:val="baseline"/>
        <w:rPr>
          <w:rFonts w:ascii="Montserrat" w:hAnsi="Montserrat" w:cs="Arial"/>
          <w:color w:val="44546A" w:themeColor="text2"/>
          <w:sz w:val="20"/>
          <w:szCs w:val="20"/>
        </w:rPr>
      </w:pPr>
      <w:r w:rsidRPr="00921731">
        <w:rPr>
          <w:rFonts w:ascii="Montserrat" w:hAnsi="Montserrat" w:cs="Calibri"/>
          <w:color w:val="44546A" w:themeColor="text2"/>
          <w:sz w:val="20"/>
          <w:szCs w:val="20"/>
        </w:rPr>
        <w:t xml:space="preserve">Liaise with </w:t>
      </w:r>
      <w:r>
        <w:rPr>
          <w:rFonts w:ascii="Montserrat" w:hAnsi="Montserrat" w:cs="Calibri"/>
          <w:color w:val="44546A" w:themeColor="text2"/>
          <w:sz w:val="20"/>
          <w:szCs w:val="20"/>
        </w:rPr>
        <w:t>Operations Manager</w:t>
      </w:r>
      <w:r w:rsidRPr="00921731">
        <w:rPr>
          <w:rFonts w:ascii="Montserrat" w:hAnsi="Montserrat" w:cs="Calibri"/>
          <w:color w:val="44546A" w:themeColor="text2"/>
          <w:sz w:val="20"/>
          <w:szCs w:val="20"/>
        </w:rPr>
        <w:t xml:space="preserve"> regarding Risk Management procedures, medical documentation and other Departmental requirements.</w:t>
      </w:r>
    </w:p>
    <w:p w:rsidR="00C86F38" w:rsidRPr="00921731" w:rsidRDefault="00C86F38" w:rsidP="00C86F38">
      <w:pPr>
        <w:pStyle w:val="NormalWeb"/>
        <w:numPr>
          <w:ilvl w:val="0"/>
          <w:numId w:val="18"/>
        </w:numPr>
        <w:spacing w:before="0" w:beforeAutospacing="0" w:after="0" w:afterAutospacing="0"/>
        <w:textAlignment w:val="baseline"/>
        <w:rPr>
          <w:rFonts w:ascii="Montserrat" w:hAnsi="Montserrat" w:cs="Arial"/>
          <w:color w:val="44546A" w:themeColor="text2"/>
          <w:sz w:val="20"/>
          <w:szCs w:val="20"/>
        </w:rPr>
      </w:pPr>
      <w:r w:rsidRPr="00921731">
        <w:rPr>
          <w:rFonts w:ascii="Montserrat" w:hAnsi="Montserrat" w:cs="Calibri"/>
          <w:color w:val="44546A" w:themeColor="text2"/>
          <w:sz w:val="20"/>
          <w:szCs w:val="20"/>
        </w:rPr>
        <w:t>Keep accurate rolls and records.</w:t>
      </w:r>
    </w:p>
    <w:p w:rsidR="00C86F38" w:rsidRPr="00921731" w:rsidRDefault="00C86F38" w:rsidP="00C86F38">
      <w:pPr>
        <w:pStyle w:val="NormalWeb"/>
        <w:numPr>
          <w:ilvl w:val="0"/>
          <w:numId w:val="18"/>
        </w:numPr>
        <w:spacing w:before="0" w:beforeAutospacing="0" w:after="0" w:afterAutospacing="0"/>
        <w:textAlignment w:val="baseline"/>
        <w:rPr>
          <w:rFonts w:ascii="Montserrat" w:hAnsi="Montserrat" w:cs="Arial"/>
          <w:color w:val="44546A" w:themeColor="text2"/>
          <w:sz w:val="20"/>
          <w:szCs w:val="20"/>
        </w:rPr>
      </w:pPr>
      <w:r w:rsidRPr="00921731">
        <w:rPr>
          <w:rFonts w:ascii="Montserrat" w:hAnsi="Montserrat" w:cs="Calibri"/>
          <w:color w:val="44546A" w:themeColor="text2"/>
          <w:sz w:val="20"/>
          <w:szCs w:val="20"/>
        </w:rPr>
        <w:t>Provide first aid as required to students during rehearsals</w:t>
      </w:r>
    </w:p>
    <w:p w:rsidR="00C86F38" w:rsidRPr="00921731" w:rsidRDefault="00C86F38" w:rsidP="00C86F38">
      <w:pPr>
        <w:pStyle w:val="NormalWeb"/>
        <w:numPr>
          <w:ilvl w:val="0"/>
          <w:numId w:val="18"/>
        </w:numPr>
        <w:spacing w:before="0" w:beforeAutospacing="0" w:after="0" w:afterAutospacing="0"/>
        <w:textAlignment w:val="baseline"/>
        <w:rPr>
          <w:rFonts w:ascii="Montserrat" w:hAnsi="Montserrat" w:cs="Arial"/>
          <w:color w:val="44546A" w:themeColor="text2"/>
          <w:sz w:val="20"/>
          <w:szCs w:val="20"/>
        </w:rPr>
      </w:pPr>
      <w:r w:rsidRPr="00921731">
        <w:rPr>
          <w:rFonts w:ascii="Montserrat" w:hAnsi="Montserrat" w:cs="Calibri"/>
          <w:color w:val="44546A" w:themeColor="text2"/>
          <w:sz w:val="20"/>
          <w:szCs w:val="20"/>
        </w:rPr>
        <w:lastRenderedPageBreak/>
        <w:t>Maintain clear communications with parents including Facebook updates and replies.</w:t>
      </w:r>
    </w:p>
    <w:p w:rsidR="00C86F38" w:rsidRPr="004A240D" w:rsidRDefault="00C86F38" w:rsidP="00C86F38">
      <w:pPr>
        <w:pStyle w:val="NormalWeb"/>
        <w:numPr>
          <w:ilvl w:val="0"/>
          <w:numId w:val="18"/>
        </w:numPr>
        <w:spacing w:before="0" w:beforeAutospacing="0" w:after="0" w:afterAutospacing="0"/>
        <w:textAlignment w:val="baseline"/>
        <w:rPr>
          <w:rFonts w:ascii="Montserrat" w:hAnsi="Montserrat"/>
          <w:color w:val="44546A" w:themeColor="text2"/>
          <w:sz w:val="20"/>
          <w:szCs w:val="20"/>
        </w:rPr>
      </w:pPr>
      <w:r w:rsidRPr="00921731">
        <w:rPr>
          <w:rFonts w:ascii="Montserrat" w:hAnsi="Montserrat"/>
          <w:color w:val="44546A" w:themeColor="text2"/>
          <w:sz w:val="20"/>
          <w:szCs w:val="20"/>
        </w:rPr>
        <w:t xml:space="preserve">Attend scheduled SSPC meetings </w:t>
      </w:r>
    </w:p>
    <w:p w:rsidR="00C86F38" w:rsidRPr="00E57722" w:rsidRDefault="00C86F38" w:rsidP="00C86F38">
      <w:pPr>
        <w:spacing w:before="0" w:line="240" w:lineRule="auto"/>
        <w:rPr>
          <w:rFonts w:ascii="Montserrat" w:eastAsia="Times New Roman" w:hAnsi="Montserrat" w:cs="Times New Roman"/>
          <w:color w:val="041E42"/>
          <w:sz w:val="20"/>
          <w:szCs w:val="20"/>
          <w:shd w:val="clear" w:color="auto" w:fill="FFFFFF"/>
          <w:lang w:eastAsia="en-AU"/>
        </w:rPr>
      </w:pPr>
    </w:p>
    <w:p w:rsidR="00C86F38" w:rsidRPr="00E57722" w:rsidRDefault="00C86F38" w:rsidP="00C86F38">
      <w:pPr>
        <w:spacing w:before="0" w:line="240" w:lineRule="auto"/>
        <w:rPr>
          <w:rFonts w:ascii="Montserrat" w:eastAsia="Times New Roman" w:hAnsi="Montserrat" w:cs="Times New Roman"/>
          <w:b/>
          <w:bCs/>
          <w:color w:val="041E42"/>
          <w:sz w:val="20"/>
          <w:szCs w:val="20"/>
          <w:shd w:val="clear" w:color="auto" w:fill="FFFFFF"/>
          <w:lang w:eastAsia="en-AU"/>
        </w:rPr>
      </w:pPr>
      <w:r w:rsidRPr="00E57722">
        <w:rPr>
          <w:rFonts w:ascii="Montserrat" w:eastAsia="Times New Roman" w:hAnsi="Montserrat" w:cs="Times New Roman"/>
          <w:b/>
          <w:bCs/>
          <w:color w:val="041E42"/>
          <w:sz w:val="20"/>
          <w:szCs w:val="20"/>
          <w:shd w:val="clear" w:color="auto" w:fill="FFFFFF"/>
          <w:lang w:eastAsia="en-AU"/>
        </w:rPr>
        <w:t>Essential Criteria</w:t>
      </w:r>
    </w:p>
    <w:p w:rsidR="00C86F38" w:rsidRPr="00E57722" w:rsidRDefault="00C86F38" w:rsidP="00C86F38">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Teaching qualifications and/or recent school or performance-based experience.</w:t>
      </w:r>
    </w:p>
    <w:p w:rsidR="00C86F38" w:rsidRPr="00E57722" w:rsidRDefault="00C86F38" w:rsidP="00C86F38">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 xml:space="preserve">Demonstrated understanding of </w:t>
      </w:r>
      <w:r w:rsidRPr="00E57722">
        <w:rPr>
          <w:rFonts w:eastAsia="Times New Roman" w:cs="Times New Roman"/>
          <w:color w:val="041E42"/>
          <w:szCs w:val="20"/>
          <w:shd w:val="clear" w:color="auto" w:fill="FFFFFF"/>
          <w:lang w:eastAsia="en-AU"/>
        </w:rPr>
        <w:t>large-scale</w:t>
      </w:r>
      <w:r w:rsidRPr="00E57722">
        <w:rPr>
          <w:rFonts w:eastAsia="Times New Roman" w:cs="Times New Roman"/>
          <w:color w:val="041E42"/>
          <w:szCs w:val="20"/>
          <w:shd w:val="clear" w:color="auto" w:fill="FFFFFF"/>
          <w:lang w:eastAsia="en-AU"/>
        </w:rPr>
        <w:t xml:space="preserve"> productions and expertise in one or more areas of the production.</w:t>
      </w:r>
    </w:p>
    <w:p w:rsidR="00C86F38" w:rsidRPr="00E57722" w:rsidRDefault="00C86F38" w:rsidP="00C86F38">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Excellent interpersonal, communication and organisational skills.</w:t>
      </w:r>
    </w:p>
    <w:p w:rsidR="00C86F38" w:rsidRPr="00E57722" w:rsidRDefault="00C86F38" w:rsidP="00C86F38">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Demonstrated willingness to work collaboratively with the Southern Stars Team.</w:t>
      </w:r>
    </w:p>
    <w:p w:rsidR="00C86F38" w:rsidRPr="00E57722" w:rsidRDefault="00C86F38" w:rsidP="00C86F38">
      <w:pPr>
        <w:pStyle w:val="ListParagraph"/>
        <w:numPr>
          <w:ilvl w:val="0"/>
          <w:numId w:val="7"/>
        </w:numPr>
        <w:rPr>
          <w:rFonts w:eastAsia="Times New Roman" w:cs="Times New Roman"/>
          <w:color w:val="041E42"/>
          <w:szCs w:val="20"/>
          <w:shd w:val="clear" w:color="auto" w:fill="FFFFFF"/>
          <w:lang w:eastAsia="en-AU"/>
        </w:rPr>
      </w:pPr>
      <w:r w:rsidRPr="00E57722">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0722F3" w:rsidRDefault="000722F3" w:rsidP="00DD47F0">
      <w:pPr>
        <w:spacing w:before="0" w:line="240" w:lineRule="auto"/>
        <w:rPr>
          <w:rFonts w:ascii="Montserrat" w:eastAsia="Times New Roman" w:hAnsi="Montserrat" w:cs="Times New Roman"/>
          <w:color w:val="44546A" w:themeColor="text2"/>
          <w:sz w:val="20"/>
          <w:szCs w:val="20"/>
          <w:shd w:val="clear" w:color="auto" w:fill="FFFFFF"/>
          <w:lang w:eastAsia="en-AU"/>
        </w:rPr>
      </w:pPr>
      <w:bookmarkStart w:id="0" w:name="_GoBack"/>
      <w:bookmarkEnd w:id="0"/>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9D505B"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05B" w:rsidRDefault="009D505B" w:rsidP="00BA50A2">
      <w:pPr>
        <w:spacing w:before="0" w:line="240" w:lineRule="auto"/>
      </w:pPr>
      <w:r>
        <w:separator/>
      </w:r>
    </w:p>
  </w:endnote>
  <w:endnote w:type="continuationSeparator" w:id="0">
    <w:p w:rsidR="009D505B" w:rsidRDefault="009D505B"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05B" w:rsidRDefault="009D505B" w:rsidP="00BA50A2">
      <w:pPr>
        <w:spacing w:before="0" w:line="240" w:lineRule="auto"/>
      </w:pPr>
      <w:r>
        <w:separator/>
      </w:r>
    </w:p>
  </w:footnote>
  <w:footnote w:type="continuationSeparator" w:id="0">
    <w:p w:rsidR="009D505B" w:rsidRDefault="009D505B"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D5"/>
    <w:multiLevelType w:val="multilevel"/>
    <w:tmpl w:val="17A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2" w15:restartNumberingAfterBreak="0">
    <w:nsid w:val="14832378"/>
    <w:multiLevelType w:val="multilevel"/>
    <w:tmpl w:val="CAE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3D98"/>
    <w:multiLevelType w:val="multilevel"/>
    <w:tmpl w:val="77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64F8C"/>
    <w:multiLevelType w:val="multilevel"/>
    <w:tmpl w:val="E4C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36316"/>
    <w:multiLevelType w:val="multilevel"/>
    <w:tmpl w:val="00F6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91460"/>
    <w:multiLevelType w:val="multilevel"/>
    <w:tmpl w:val="A8E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E6AF3"/>
    <w:multiLevelType w:val="multilevel"/>
    <w:tmpl w:val="959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15"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9035C4"/>
    <w:multiLevelType w:val="multilevel"/>
    <w:tmpl w:val="B47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3D6D68"/>
    <w:multiLevelType w:val="multilevel"/>
    <w:tmpl w:val="F20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9"/>
  </w:num>
  <w:num w:numId="5">
    <w:abstractNumId w:val="14"/>
  </w:num>
  <w:num w:numId="6">
    <w:abstractNumId w:val="1"/>
  </w:num>
  <w:num w:numId="7">
    <w:abstractNumId w:val="3"/>
  </w:num>
  <w:num w:numId="8">
    <w:abstractNumId w:val="6"/>
  </w:num>
  <w:num w:numId="9">
    <w:abstractNumId w:val="8"/>
  </w:num>
  <w:num w:numId="10">
    <w:abstractNumId w:val="13"/>
  </w:num>
  <w:num w:numId="11">
    <w:abstractNumId w:val="5"/>
  </w:num>
  <w:num w:numId="12">
    <w:abstractNumId w:val="16"/>
  </w:num>
  <w:num w:numId="13">
    <w:abstractNumId w:val="12"/>
  </w:num>
  <w:num w:numId="14">
    <w:abstractNumId w:val="10"/>
  </w:num>
  <w:num w:numId="15">
    <w:abstractNumId w:val="11"/>
  </w:num>
  <w:num w:numId="16">
    <w:abstractNumId w:val="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0722F3"/>
    <w:rsid w:val="001F50F9"/>
    <w:rsid w:val="00201317"/>
    <w:rsid w:val="00222DB8"/>
    <w:rsid w:val="002E3BA9"/>
    <w:rsid w:val="003C5F4F"/>
    <w:rsid w:val="006D6702"/>
    <w:rsid w:val="006F4371"/>
    <w:rsid w:val="00785599"/>
    <w:rsid w:val="009D505B"/>
    <w:rsid w:val="009E20C2"/>
    <w:rsid w:val="00B63641"/>
    <w:rsid w:val="00BA50A2"/>
    <w:rsid w:val="00BA6EA8"/>
    <w:rsid w:val="00BA7EEA"/>
    <w:rsid w:val="00C86F38"/>
    <w:rsid w:val="00CD41D0"/>
    <w:rsid w:val="00DD47F0"/>
    <w:rsid w:val="00E07824"/>
    <w:rsid w:val="00F614DE"/>
    <w:rsid w:val="00F9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D40D"/>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2</cp:revision>
  <dcterms:created xsi:type="dcterms:W3CDTF">2022-09-16T00:49:00Z</dcterms:created>
  <dcterms:modified xsi:type="dcterms:W3CDTF">2022-09-16T00:49:00Z</dcterms:modified>
</cp:coreProperties>
</file>