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527563" w:rsidRDefault="00BA50A2" w:rsidP="00BA50A2">
      <w:pPr>
        <w:pStyle w:val="DOEBriefTitle"/>
        <w:rPr>
          <w:sz w:val="36"/>
          <w:szCs w:val="36"/>
        </w:rPr>
      </w:pPr>
      <w:r w:rsidRPr="00527563">
        <w:rPr>
          <w:sz w:val="36"/>
          <w:szCs w:val="36"/>
        </w:rPr>
        <w:t>Southern Stars –</w:t>
      </w:r>
      <w:r w:rsidR="00222DB8" w:rsidRPr="00527563">
        <w:rPr>
          <w:sz w:val="36"/>
          <w:szCs w:val="36"/>
        </w:rPr>
        <w:t xml:space="preserve"> </w:t>
      </w:r>
      <w:r w:rsidR="00BE3C73">
        <w:rPr>
          <w:sz w:val="36"/>
          <w:szCs w:val="36"/>
        </w:rPr>
        <w:t>Associate Musical</w:t>
      </w:r>
      <w:r w:rsidR="002E3BA9" w:rsidRPr="00527563">
        <w:rPr>
          <w:sz w:val="36"/>
          <w:szCs w:val="36"/>
        </w:rPr>
        <w:t xml:space="preserve"> Director </w:t>
      </w:r>
      <w:r w:rsidR="00E07824" w:rsidRPr="00527563">
        <w:rPr>
          <w:sz w:val="36"/>
          <w:szCs w:val="36"/>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BE3C73"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Associate Musical</w:t>
            </w:r>
            <w:r w:rsidR="002E3BA9">
              <w:rPr>
                <w:color w:val="1F3864" w:themeColor="accent1" w:themeShade="80"/>
              </w:rPr>
              <w:t xml:space="preserve"> Director</w:t>
            </w:r>
            <w:r w:rsidR="00BA6EA8">
              <w:rPr>
                <w:color w:val="1F3864" w:themeColor="accent1" w:themeShade="80"/>
              </w:rPr>
              <w:t xml:space="preserve"> </w:t>
            </w:r>
            <w:r w:rsidR="00BA50A2" w:rsidRPr="00BA50A2">
              <w:rPr>
                <w:color w:val="1F3864" w:themeColor="accent1" w:themeShade="80"/>
              </w:rPr>
              <w:t>–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BE3C73">
              <w:rPr>
                <w:color w:val="1F3864" w:themeColor="accent1" w:themeShade="80"/>
              </w:rPr>
              <w:t>Associate Musical</w:t>
            </w:r>
            <w:r w:rsidR="002E3BA9">
              <w:rPr>
                <w:color w:val="1F3864" w:themeColor="accent1" w:themeShade="80"/>
              </w:rPr>
              <w:t xml:space="preserve"> Director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E3C73"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BE3C73">
        <w:rPr>
          <w:rFonts w:ascii="Montserrat" w:eastAsia="Times New Roman" w:hAnsi="Montserrat" w:cs="Times New Roman"/>
          <w:color w:val="44546A" w:themeColor="text2"/>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BE3C73"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BE3C73"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BE3C73">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BE3C73" w:rsidRPr="00BE3C73">
        <w:rPr>
          <w:rFonts w:ascii="Montserrat" w:eastAsia="Times New Roman" w:hAnsi="Montserrat" w:cs="Times New Roman"/>
          <w:color w:val="44546A" w:themeColor="text2"/>
          <w:sz w:val="20"/>
          <w:szCs w:val="20"/>
          <w:shd w:val="clear" w:color="auto" w:fill="FFFFFF"/>
          <w:lang w:eastAsia="en-AU"/>
        </w:rPr>
        <w:t>Associate Musical</w:t>
      </w:r>
      <w:r w:rsidR="00527563" w:rsidRPr="00BE3C73">
        <w:rPr>
          <w:rFonts w:ascii="Montserrat" w:eastAsia="Times New Roman" w:hAnsi="Montserrat" w:cs="Times New Roman"/>
          <w:color w:val="44546A" w:themeColor="text2"/>
          <w:sz w:val="20"/>
          <w:szCs w:val="20"/>
          <w:shd w:val="clear" w:color="auto" w:fill="FFFFFF"/>
          <w:lang w:eastAsia="en-AU"/>
        </w:rPr>
        <w:t xml:space="preserve"> </w:t>
      </w:r>
      <w:r w:rsidR="00C86F38" w:rsidRPr="00BE3C73">
        <w:rPr>
          <w:rFonts w:ascii="Montserrat" w:eastAsia="Times New Roman" w:hAnsi="Montserrat" w:cs="Times New Roman"/>
          <w:color w:val="44546A" w:themeColor="text2"/>
          <w:sz w:val="20"/>
          <w:szCs w:val="20"/>
          <w:shd w:val="clear" w:color="auto" w:fill="FFFFFF"/>
          <w:lang w:eastAsia="en-AU"/>
        </w:rPr>
        <w:t>Director</w:t>
      </w:r>
      <w:r w:rsidRPr="00BE3C73">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BE3C73"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BE3C73"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BE3C73">
        <w:rPr>
          <w:rFonts w:ascii="Montserrat" w:eastAsia="Times New Roman" w:hAnsi="Montserrat" w:cs="Times New Roman"/>
          <w:b/>
          <w:bCs/>
          <w:color w:val="44546A" w:themeColor="text2"/>
          <w:sz w:val="20"/>
          <w:szCs w:val="20"/>
          <w:shd w:val="clear" w:color="auto" w:fill="FFFFFF"/>
          <w:lang w:eastAsia="en-AU"/>
        </w:rPr>
        <w:t>Role Description</w:t>
      </w:r>
    </w:p>
    <w:p w:rsidR="00DD47F0" w:rsidRPr="00BE3C73" w:rsidRDefault="00BE3C73"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sidRPr="00BE3C73">
        <w:rPr>
          <w:rFonts w:ascii="Montserrat" w:eastAsia="Times New Roman" w:hAnsi="Montserrat" w:cs="Times New Roman"/>
          <w:color w:val="44546A" w:themeColor="text2"/>
          <w:sz w:val="20"/>
          <w:szCs w:val="20"/>
          <w:shd w:val="clear" w:color="auto" w:fill="FFFFFF"/>
          <w:lang w:eastAsia="en-AU"/>
        </w:rPr>
        <w:t>Associate Musical</w:t>
      </w:r>
      <w:r w:rsidR="00527563" w:rsidRPr="00BE3C73">
        <w:rPr>
          <w:rFonts w:ascii="Montserrat" w:eastAsia="Times New Roman" w:hAnsi="Montserrat" w:cs="Times New Roman"/>
          <w:color w:val="44546A" w:themeColor="text2"/>
          <w:sz w:val="20"/>
          <w:szCs w:val="20"/>
          <w:shd w:val="clear" w:color="auto" w:fill="FFFFFF"/>
          <w:lang w:eastAsia="en-AU"/>
        </w:rPr>
        <w:t xml:space="preserve"> </w:t>
      </w:r>
      <w:r w:rsidR="00C86F38" w:rsidRPr="00BE3C73">
        <w:rPr>
          <w:rFonts w:ascii="Montserrat" w:eastAsia="Times New Roman" w:hAnsi="Montserrat" w:cs="Times New Roman"/>
          <w:color w:val="44546A" w:themeColor="text2"/>
          <w:sz w:val="20"/>
          <w:szCs w:val="20"/>
          <w:shd w:val="clear" w:color="auto" w:fill="FFFFFF"/>
          <w:lang w:eastAsia="en-AU"/>
        </w:rPr>
        <w:t>Director</w:t>
      </w:r>
      <w:r w:rsidR="009E20C2" w:rsidRPr="00BE3C73">
        <w:rPr>
          <w:rFonts w:ascii="Montserrat" w:eastAsia="Times New Roman" w:hAnsi="Montserrat" w:cs="Times New Roman"/>
          <w:color w:val="44546A" w:themeColor="text2"/>
          <w:sz w:val="20"/>
          <w:szCs w:val="20"/>
          <w:shd w:val="clear" w:color="auto" w:fill="FFFFFF"/>
          <w:lang w:eastAsia="en-AU"/>
        </w:rPr>
        <w:t xml:space="preserve"> </w:t>
      </w:r>
      <w:r w:rsidR="00DD47F0" w:rsidRPr="00BE3C73">
        <w:rPr>
          <w:rFonts w:ascii="Montserrat" w:eastAsia="Times New Roman" w:hAnsi="Montserrat" w:cs="Times New Roman"/>
          <w:color w:val="44546A" w:themeColor="text2"/>
          <w:sz w:val="20"/>
          <w:szCs w:val="20"/>
          <w:shd w:val="clear" w:color="auto" w:fill="FFFFFF"/>
          <w:lang w:eastAsia="en-AU"/>
        </w:rPr>
        <w:t>as required:</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Collate and store electronically all music.</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Ensure all scores are printed and distributed electronically ready for rehearsals and performances.</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Arrange to outsource the vocal and orchestral scores.  This includes the adaptation of pre-existing scores, transcription and orchestration as needed.</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Record and communicate changes made to scores during the rehearsal process.  Update the library as required.</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Engage and brief all music arrangers in consultation with Creative Director and Musical Director.</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Oversee all arrangements and edits as required.</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Liaise with the Musical Director and Orchestra Manager regarding the equipment and technical requirements for each rehearsal.</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lastRenderedPageBreak/>
        <w:t>Liaise with the Musical Direct</w:t>
      </w:r>
      <w:bookmarkStart w:id="0" w:name="_GoBack"/>
      <w:bookmarkEnd w:id="0"/>
      <w:r w:rsidRPr="00BE3C73">
        <w:rPr>
          <w:rFonts w:ascii="Montserrat" w:hAnsi="Montserrat" w:cs="Calibri"/>
          <w:color w:val="44546A" w:themeColor="text2"/>
          <w:sz w:val="20"/>
          <w:szCs w:val="20"/>
        </w:rPr>
        <w:t>or and Creative Director to ensure all copyright requirements are met.</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Assist in sourcing, setting up and packing down instruments and other items of infrastructure required by the orchestra in rehearsal and performance.  </w:t>
      </w:r>
    </w:p>
    <w:p w:rsidR="00BE3C73" w:rsidRPr="00BE3C73" w:rsidRDefault="00BE3C73" w:rsidP="00BE3C73">
      <w:pPr>
        <w:pStyle w:val="NormalWeb"/>
        <w:numPr>
          <w:ilvl w:val="0"/>
          <w:numId w:val="19"/>
        </w:numPr>
        <w:spacing w:before="0" w:beforeAutospacing="0" w:after="0" w:afterAutospacing="0"/>
        <w:jc w:val="both"/>
        <w:textAlignment w:val="baseline"/>
        <w:rPr>
          <w:rFonts w:ascii="Montserrat" w:hAnsi="Montserrat" w:cs="Calibri"/>
          <w:color w:val="44546A" w:themeColor="text2"/>
          <w:sz w:val="20"/>
          <w:szCs w:val="20"/>
        </w:rPr>
      </w:pPr>
      <w:r w:rsidRPr="00BE3C73">
        <w:rPr>
          <w:rFonts w:ascii="Montserrat" w:hAnsi="Montserrat" w:cs="Calibri"/>
          <w:color w:val="44546A" w:themeColor="text2"/>
          <w:sz w:val="20"/>
          <w:szCs w:val="20"/>
        </w:rPr>
        <w:t>Liaise with music team during the show week to ensure their needs are met.</w:t>
      </w:r>
    </w:p>
    <w:p w:rsidR="00BE3C73" w:rsidRPr="00E57722" w:rsidRDefault="00BE3C73" w:rsidP="00BE3C73">
      <w:pPr>
        <w:spacing w:before="0" w:line="240" w:lineRule="auto"/>
        <w:rPr>
          <w:rFonts w:ascii="Montserrat" w:eastAsia="Times New Roman" w:hAnsi="Montserrat" w:cs="Times New Roman"/>
          <w:color w:val="041E42"/>
          <w:sz w:val="20"/>
          <w:szCs w:val="20"/>
          <w:shd w:val="clear" w:color="auto" w:fill="FFFFFF"/>
          <w:lang w:eastAsia="en-AU"/>
        </w:rPr>
      </w:pPr>
    </w:p>
    <w:p w:rsidR="00BE3C73" w:rsidRPr="00E57722" w:rsidRDefault="00BE3C73" w:rsidP="00BE3C73">
      <w:pPr>
        <w:spacing w:before="0" w:line="240" w:lineRule="auto"/>
        <w:rPr>
          <w:rFonts w:ascii="Montserrat" w:eastAsia="Times New Roman" w:hAnsi="Montserrat" w:cs="Times New Roman"/>
          <w:b/>
          <w:bCs/>
          <w:color w:val="041E42"/>
          <w:sz w:val="20"/>
          <w:szCs w:val="20"/>
          <w:shd w:val="clear" w:color="auto" w:fill="FFFFFF"/>
          <w:lang w:eastAsia="en-AU"/>
        </w:rPr>
      </w:pPr>
      <w:r w:rsidRPr="00E57722">
        <w:rPr>
          <w:rFonts w:ascii="Montserrat" w:eastAsia="Times New Roman" w:hAnsi="Montserrat" w:cs="Times New Roman"/>
          <w:b/>
          <w:bCs/>
          <w:color w:val="041E42"/>
          <w:sz w:val="20"/>
          <w:szCs w:val="20"/>
          <w:shd w:val="clear" w:color="auto" w:fill="FFFFFF"/>
          <w:lang w:eastAsia="en-AU"/>
        </w:rPr>
        <w:t>Essential Criteria</w:t>
      </w:r>
    </w:p>
    <w:p w:rsidR="00BE3C73" w:rsidRPr="00E57722" w:rsidRDefault="00BE3C73" w:rsidP="00BE3C7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Teaching qualifications and/or recent school or performance-based experience.</w:t>
      </w:r>
    </w:p>
    <w:p w:rsidR="00BE3C73" w:rsidRPr="00E57722" w:rsidRDefault="00BE3C73" w:rsidP="00BE3C7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 xml:space="preserve">Demonstrated understanding of </w:t>
      </w:r>
      <w:proofErr w:type="gramStart"/>
      <w:r w:rsidRPr="00E57722">
        <w:rPr>
          <w:rFonts w:eastAsia="Times New Roman" w:cs="Times New Roman"/>
          <w:color w:val="041E42"/>
          <w:szCs w:val="20"/>
          <w:shd w:val="clear" w:color="auto" w:fill="FFFFFF"/>
          <w:lang w:eastAsia="en-AU"/>
        </w:rPr>
        <w:t>large scale</w:t>
      </w:r>
      <w:proofErr w:type="gramEnd"/>
      <w:r w:rsidRPr="00E57722">
        <w:rPr>
          <w:rFonts w:eastAsia="Times New Roman" w:cs="Times New Roman"/>
          <w:color w:val="041E42"/>
          <w:szCs w:val="20"/>
          <w:shd w:val="clear" w:color="auto" w:fill="FFFFFF"/>
          <w:lang w:eastAsia="en-AU"/>
        </w:rPr>
        <w:t xml:space="preserve"> productions and expertise in one or more areas of the production.</w:t>
      </w:r>
    </w:p>
    <w:p w:rsidR="00BE3C73" w:rsidRPr="00E57722" w:rsidRDefault="00BE3C73" w:rsidP="00BE3C7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Excellent interpersonal, communication and organisational skills.</w:t>
      </w:r>
    </w:p>
    <w:p w:rsidR="00BE3C73" w:rsidRPr="00E57722" w:rsidRDefault="00BE3C73" w:rsidP="00BE3C73">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Demonstrated willingness to work collaboratively with the Southern Stars Team.</w:t>
      </w:r>
    </w:p>
    <w:p w:rsidR="00BE3C73" w:rsidRPr="00BE3C73" w:rsidRDefault="00BE3C73" w:rsidP="00DD47F0">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3C261C"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1C" w:rsidRDefault="003C261C" w:rsidP="00BA50A2">
      <w:pPr>
        <w:spacing w:before="0" w:line="240" w:lineRule="auto"/>
      </w:pPr>
      <w:r>
        <w:separator/>
      </w:r>
    </w:p>
  </w:endnote>
  <w:endnote w:type="continuationSeparator" w:id="0">
    <w:p w:rsidR="003C261C" w:rsidRDefault="003C261C"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1C" w:rsidRDefault="003C261C" w:rsidP="00BA50A2">
      <w:pPr>
        <w:spacing w:before="0" w:line="240" w:lineRule="auto"/>
      </w:pPr>
      <w:r>
        <w:separator/>
      </w:r>
    </w:p>
  </w:footnote>
  <w:footnote w:type="continuationSeparator" w:id="0">
    <w:p w:rsidR="003C261C" w:rsidRDefault="003C261C"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5"/>
    <w:multiLevelType w:val="multilevel"/>
    <w:tmpl w:val="17A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2" w15:restartNumberingAfterBreak="0">
    <w:nsid w:val="14832378"/>
    <w:multiLevelType w:val="multilevel"/>
    <w:tmpl w:val="CAE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D14CD"/>
    <w:multiLevelType w:val="hybridMultilevel"/>
    <w:tmpl w:val="5CB8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6"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D6D68"/>
    <w:multiLevelType w:val="multilevel"/>
    <w:tmpl w:val="F20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4"/>
  </w:num>
  <w:num w:numId="4">
    <w:abstractNumId w:val="9"/>
  </w:num>
  <w:num w:numId="5">
    <w:abstractNumId w:val="15"/>
  </w:num>
  <w:num w:numId="6">
    <w:abstractNumId w:val="1"/>
  </w:num>
  <w:num w:numId="7">
    <w:abstractNumId w:val="3"/>
  </w:num>
  <w:num w:numId="8">
    <w:abstractNumId w:val="6"/>
  </w:num>
  <w:num w:numId="9">
    <w:abstractNumId w:val="8"/>
  </w:num>
  <w:num w:numId="10">
    <w:abstractNumId w:val="14"/>
  </w:num>
  <w:num w:numId="11">
    <w:abstractNumId w:val="5"/>
  </w:num>
  <w:num w:numId="12">
    <w:abstractNumId w:val="17"/>
  </w:num>
  <w:num w:numId="13">
    <w:abstractNumId w:val="13"/>
  </w:num>
  <w:num w:numId="14">
    <w:abstractNumId w:val="10"/>
  </w:num>
  <w:num w:numId="15">
    <w:abstractNumId w:val="11"/>
  </w:num>
  <w:num w:numId="16">
    <w:abstractNumId w:val="0"/>
  </w:num>
  <w:num w:numId="17">
    <w:abstractNumId w:val="2"/>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1F50F9"/>
    <w:rsid w:val="00201317"/>
    <w:rsid w:val="00222DB8"/>
    <w:rsid w:val="002E3BA9"/>
    <w:rsid w:val="003C261C"/>
    <w:rsid w:val="003C5F4F"/>
    <w:rsid w:val="00527563"/>
    <w:rsid w:val="006D6702"/>
    <w:rsid w:val="006F4371"/>
    <w:rsid w:val="00785599"/>
    <w:rsid w:val="009E20C2"/>
    <w:rsid w:val="00B63641"/>
    <w:rsid w:val="00BA50A2"/>
    <w:rsid w:val="00BA6EA8"/>
    <w:rsid w:val="00BA7EEA"/>
    <w:rsid w:val="00BE3C73"/>
    <w:rsid w:val="00C86F38"/>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2022-09-16T00:53:00Z</dcterms:created>
  <dcterms:modified xsi:type="dcterms:W3CDTF">2022-09-16T00:53:00Z</dcterms:modified>
</cp:coreProperties>
</file>